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2AF8A071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830AA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830AA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35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B21F17A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830AA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830AA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35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6D3CD7FA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830AA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830AA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5624" w14:textId="77777777" w:rsidR="00BF519B" w:rsidRDefault="00BF519B" w:rsidP="0097351A">
      <w:pPr>
        <w:spacing w:after="0" w:line="240" w:lineRule="auto"/>
      </w:pPr>
      <w:r>
        <w:separator/>
      </w:r>
    </w:p>
  </w:endnote>
  <w:endnote w:type="continuationSeparator" w:id="0">
    <w:p w14:paraId="6471C315" w14:textId="77777777" w:rsidR="00BF519B" w:rsidRDefault="00BF519B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4048C" w14:textId="77777777" w:rsidR="00BF519B" w:rsidRDefault="00BF519B" w:rsidP="0097351A">
      <w:pPr>
        <w:spacing w:after="0" w:line="240" w:lineRule="auto"/>
      </w:pPr>
      <w:r>
        <w:separator/>
      </w:r>
    </w:p>
  </w:footnote>
  <w:footnote w:type="continuationSeparator" w:id="0">
    <w:p w14:paraId="06B5BF4F" w14:textId="77777777" w:rsidR="00BF519B" w:rsidRDefault="00BF519B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059BC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30AAB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BF519B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2026-04-24T09:39:00Z</dcterms:modified>
</cp:coreProperties>
</file>